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Ansi="华文中宋" w:eastAsia="华文中宋"/>
          <w:b/>
          <w:spacing w:val="-11"/>
          <w:sz w:val="36"/>
          <w:szCs w:val="36"/>
          <w:highlight w:val="none"/>
        </w:rPr>
      </w:pPr>
      <w:r>
        <w:rPr>
          <w:rFonts w:hint="eastAsia" w:hAnsi="华文中宋" w:eastAsia="华文中宋"/>
          <w:b/>
          <w:spacing w:val="-11"/>
          <w:sz w:val="36"/>
          <w:szCs w:val="36"/>
          <w:highlight w:val="none"/>
          <w:lang w:eastAsia="zh-CN"/>
        </w:rPr>
        <w:t>台州市椒江区</w:t>
      </w:r>
      <w:r>
        <w:rPr>
          <w:rFonts w:hint="eastAsia" w:hAnsi="华文中宋" w:eastAsia="华文中宋"/>
          <w:b/>
          <w:spacing w:val="-11"/>
          <w:sz w:val="36"/>
          <w:szCs w:val="36"/>
          <w:highlight w:val="none"/>
          <w:lang w:val="en-US" w:eastAsia="zh-CN"/>
        </w:rPr>
        <w:t>统计局</w:t>
      </w:r>
      <w:r>
        <w:rPr>
          <w:rFonts w:hint="eastAsia" w:hAnsi="华文中宋" w:eastAsia="华文中宋"/>
          <w:b/>
          <w:spacing w:val="-11"/>
          <w:sz w:val="36"/>
          <w:szCs w:val="36"/>
          <w:highlight w:val="none"/>
        </w:rPr>
        <w:t>招聘编外工作人员报名表</w:t>
      </w:r>
    </w:p>
    <w:tbl>
      <w:tblPr>
        <w:tblStyle w:val="3"/>
        <w:tblW w:w="0" w:type="auto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毕业学校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招聘单位</w:t>
            </w:r>
          </w:p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  <w:t> </w:t>
            </w:r>
          </w:p>
        </w:tc>
      </w:tr>
    </w:tbl>
    <w:p>
      <w:pPr>
        <w:widowControl/>
        <w:spacing w:before="100" w:beforeLines="0" w:beforeAutospacing="1" w:after="100" w:afterLines="0" w:afterAutospacing="1" w:line="400" w:lineRule="atLeast"/>
        <w:jc w:val="left"/>
        <w:rPr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 xml:space="preserve">本人声明：以上情况均属实情。  </w:t>
      </w:r>
      <w:r>
        <w:rPr>
          <w:rFonts w:eastAsia="仿宋_GB2312"/>
          <w:sz w:val="30"/>
          <w:szCs w:val="30"/>
          <w:highlight w:val="none"/>
        </w:rPr>
        <w:t xml:space="preserve">       </w:t>
      </w:r>
      <w:r>
        <w:rPr>
          <w:rFonts w:hint="eastAsia" w:eastAsia="仿宋_GB2312"/>
          <w:sz w:val="30"/>
          <w:szCs w:val="30"/>
          <w:highlight w:val="none"/>
        </w:rPr>
        <w:t>填表人签名：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C4B5C57"/>
    <w:rsid w:val="0C4B5C57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2025-05-22T00:54:00Z</dcterms:created>
  <dc:creator>吴婷婷</dc:creator>
  <cp:lastModifiedBy>吴婷婷</cp:lastModifiedBy>
  <dcterms:modified xsi:type="dcterms:W3CDTF">2025-05-22T00:54:28Z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3DBC7B270CA44F6AACC9CDAB9B1DA330_11</vt:lpwstr>
  </property>
</Properties>
</file>